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1C7C" w:rsidRPr="00447DF6" w:rsidRDefault="00B21C7C" w:rsidP="00AC753A">
      <w:pPr>
        <w:pStyle w:val="Naslov2"/>
        <w:tabs>
          <w:tab w:val="right" w:pos="8789"/>
        </w:tabs>
        <w:rPr>
          <w:rFonts w:ascii="Garamond" w:hAnsi="Garamond" w:cs="Arial"/>
          <w:sz w:val="24"/>
        </w:rPr>
      </w:pPr>
      <w:r w:rsidRPr="00447DF6">
        <w:rPr>
          <w:rFonts w:ascii="Garamond" w:hAnsi="Garamond" w:cs="Arial"/>
          <w:sz w:val="24"/>
        </w:rPr>
        <w:t>TEHNIČKA ŠKOLA ZAGREB</w:t>
      </w:r>
      <w:r w:rsidR="00AC753A">
        <w:rPr>
          <w:rFonts w:ascii="Garamond" w:hAnsi="Garamond" w:cs="Arial"/>
          <w:sz w:val="24"/>
        </w:rPr>
        <w:tab/>
      </w:r>
    </w:p>
    <w:p w:rsidR="00B21C7C" w:rsidRPr="00CB5BD3" w:rsidRDefault="00B21C7C" w:rsidP="00B21C7C">
      <w:pPr>
        <w:pStyle w:val="Tijeloteksta"/>
        <w:jc w:val="both"/>
        <w:rPr>
          <w:rFonts w:ascii="Garamond" w:hAnsi="Garamond" w:cs="Arial"/>
        </w:rPr>
      </w:pPr>
      <w:r w:rsidRPr="00CB5BD3">
        <w:rPr>
          <w:rFonts w:ascii="Garamond" w:hAnsi="Garamond" w:cs="Arial"/>
        </w:rPr>
        <w:t>ZAGREB, Palmotićeva 84</w:t>
      </w:r>
    </w:p>
    <w:p w:rsidR="00B21C7C" w:rsidRPr="00447DF6" w:rsidRDefault="00B21C7C" w:rsidP="00B21C7C">
      <w:pPr>
        <w:pStyle w:val="Tijeloteksta"/>
        <w:jc w:val="both"/>
        <w:rPr>
          <w:rFonts w:ascii="Garamond" w:hAnsi="Garamond" w:cs="Arial"/>
          <w:b w:val="0"/>
        </w:rPr>
      </w:pPr>
      <w:r w:rsidRPr="00447DF6">
        <w:rPr>
          <w:rFonts w:ascii="Garamond" w:hAnsi="Garamond" w:cs="Arial"/>
          <w:b w:val="0"/>
        </w:rPr>
        <w:t>Datum:</w:t>
      </w:r>
      <w:r w:rsidR="00782E25">
        <w:rPr>
          <w:rFonts w:ascii="Garamond" w:hAnsi="Garamond" w:cs="Arial"/>
          <w:b w:val="0"/>
        </w:rPr>
        <w:t xml:space="preserve"> </w:t>
      </w:r>
      <w:r w:rsidR="000F5628">
        <w:rPr>
          <w:rFonts w:ascii="Garamond" w:hAnsi="Garamond" w:cs="Arial"/>
          <w:b w:val="0"/>
        </w:rPr>
        <w:t>25</w:t>
      </w:r>
      <w:r w:rsidR="00FB430B">
        <w:rPr>
          <w:rFonts w:ascii="Garamond" w:hAnsi="Garamond" w:cs="Arial"/>
          <w:b w:val="0"/>
        </w:rPr>
        <w:t>. studenog</w:t>
      </w:r>
      <w:r w:rsidR="00782E25">
        <w:rPr>
          <w:rFonts w:ascii="Garamond" w:hAnsi="Garamond" w:cs="Arial"/>
          <w:b w:val="0"/>
        </w:rPr>
        <w:t xml:space="preserve"> 20</w:t>
      </w:r>
      <w:r w:rsidR="00D6072B">
        <w:rPr>
          <w:rFonts w:ascii="Garamond" w:hAnsi="Garamond" w:cs="Arial"/>
          <w:b w:val="0"/>
        </w:rPr>
        <w:t>2</w:t>
      </w:r>
      <w:r w:rsidR="000F5628">
        <w:rPr>
          <w:rFonts w:ascii="Garamond" w:hAnsi="Garamond" w:cs="Arial"/>
          <w:b w:val="0"/>
        </w:rPr>
        <w:t>4</w:t>
      </w:r>
      <w:r w:rsidR="00202010">
        <w:rPr>
          <w:rFonts w:ascii="Garamond" w:hAnsi="Garamond" w:cs="Arial"/>
          <w:b w:val="0"/>
        </w:rPr>
        <w:t>.</w:t>
      </w:r>
    </w:p>
    <w:p w:rsidR="008C00A6" w:rsidRDefault="00B21C7C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  <w:r w:rsidRPr="00447DF6">
        <w:rPr>
          <w:rFonts w:ascii="Garamond" w:hAnsi="Garamond" w:cs="Arial"/>
          <w:b w:val="0"/>
        </w:rPr>
        <w:tab/>
      </w:r>
    </w:p>
    <w:p w:rsidR="00CB5BD3" w:rsidRPr="00447DF6" w:rsidRDefault="00CB5BD3" w:rsidP="00B21C7C">
      <w:pPr>
        <w:pStyle w:val="Tijeloteksta"/>
        <w:tabs>
          <w:tab w:val="right" w:pos="8789"/>
        </w:tabs>
        <w:jc w:val="both"/>
        <w:rPr>
          <w:rFonts w:ascii="Garamond" w:hAnsi="Garamond" w:cs="Arial"/>
          <w:b w:val="0"/>
        </w:rPr>
      </w:pPr>
    </w:p>
    <w:p w:rsidR="00B21C7C" w:rsidRDefault="00B21C7C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  <w:r w:rsidRPr="00CB5BD3">
        <w:rPr>
          <w:rFonts w:ascii="Garamond" w:hAnsi="Garamond" w:cs="Arial"/>
        </w:rPr>
        <w:t>POZIV NA DOSTAVU PONUDE</w:t>
      </w:r>
    </w:p>
    <w:p w:rsidR="00604F2D" w:rsidRDefault="00604F2D" w:rsidP="00B21C7C">
      <w:pPr>
        <w:pStyle w:val="Tijeloteksta"/>
        <w:tabs>
          <w:tab w:val="right" w:pos="8789"/>
        </w:tabs>
        <w:jc w:val="center"/>
        <w:rPr>
          <w:rFonts w:ascii="Garamond" w:hAnsi="Garamond" w:cs="Arial"/>
        </w:rPr>
      </w:pPr>
    </w:p>
    <w:p w:rsidR="00604F2D" w:rsidRDefault="00604F2D" w:rsidP="00604F2D">
      <w:pPr>
        <w:pStyle w:val="Tijeloteksta"/>
        <w:tabs>
          <w:tab w:val="right" w:pos="8789"/>
        </w:tabs>
        <w:rPr>
          <w:rFonts w:ascii="Garamond" w:hAnsi="Garamond" w:cs="Arial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sz w:val="24"/>
          <w:szCs w:val="24"/>
          <w:lang w:eastAsia="hr-HR"/>
        </w:rPr>
        <w:t>OPĆI PODACI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 xml:space="preserve">1. 1. </w:t>
      </w:r>
      <w:r w:rsidR="0091287A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N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aručitelj:</w:t>
      </w:r>
    </w:p>
    <w:p w:rsidR="00604F2D" w:rsidRPr="00604F2D" w:rsidRDefault="00604F2D" w:rsidP="00604F2D">
      <w:pPr>
        <w:keepNext/>
        <w:spacing w:after="0" w:line="240" w:lineRule="auto"/>
        <w:outlineLvl w:val="1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 xml:space="preserve">   </w:t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  <w:t>TEHNIČKA ŠKOLA ZAGREB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ZAGREB, Palmotićeva 84</w:t>
      </w:r>
    </w:p>
    <w:p w:rsidR="00604F2D" w:rsidRPr="00604F2D" w:rsidRDefault="00604F2D" w:rsidP="00604F2D">
      <w:pPr>
        <w:spacing w:after="0" w:line="240" w:lineRule="auto"/>
        <w:ind w:left="1440" w:firstLine="72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OIB: 90264326923</w:t>
      </w:r>
    </w:p>
    <w:p w:rsidR="00604F2D" w:rsidRPr="00604F2D" w:rsidRDefault="00604F2D" w:rsidP="00604F2D">
      <w:pPr>
        <w:spacing w:after="0" w:line="240" w:lineRule="auto"/>
        <w:ind w:left="2160"/>
        <w:jc w:val="both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>Tel., Fax.: 01/483 99 10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ab/>
      </w: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Internetska adresa: www.ss-tehnicka-zg.skole.hr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Cs/>
          <w:sz w:val="24"/>
          <w:szCs w:val="24"/>
          <w:lang w:eastAsia="hr-HR"/>
        </w:rPr>
        <w:t xml:space="preserve">                                    Adresa elektroničke pošte: zts-zagreb@zg.htnet.hr</w:t>
      </w:r>
    </w:p>
    <w:p w:rsidR="00604F2D" w:rsidRPr="00604F2D" w:rsidRDefault="00604F2D" w:rsidP="00604F2D">
      <w:pPr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1.2. Služba/osoba zadužena za komunikaciju s ponuditeljima:</w:t>
      </w:r>
    </w:p>
    <w:p w:rsidR="00604F2D" w:rsidRP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smartTag w:uri="urn:schemas-microsoft-com:office:smarttags" w:element="PersonName">
        <w:smartTagPr>
          <w:attr w:name="ProductID" w:val="Martina Babić"/>
        </w:smartTagPr>
        <w:r w:rsidRPr="00604F2D">
          <w:rPr>
            <w:rFonts w:ascii="Garamond" w:eastAsia="Times New Roman" w:hAnsi="Garamond" w:cs="Arial"/>
            <w:sz w:val="24"/>
            <w:szCs w:val="24"/>
            <w:lang w:eastAsia="hr-HR"/>
          </w:rPr>
          <w:t>Martina Babić</w:t>
        </w:r>
      </w:smartTag>
    </w:p>
    <w:p w:rsidR="00604F2D" w:rsidRP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604F2D">
        <w:rPr>
          <w:rFonts w:ascii="Garamond" w:eastAsia="Times New Roman" w:hAnsi="Garamond" w:cs="Arial"/>
          <w:sz w:val="24"/>
          <w:szCs w:val="24"/>
          <w:lang w:eastAsia="hr-HR"/>
        </w:rPr>
        <w:t>Računovodstvo, tel.: 485 01 52 , 378 32 18</w:t>
      </w:r>
      <w:r w:rsidR="00FB430B">
        <w:rPr>
          <w:rFonts w:ascii="Garamond" w:eastAsia="Times New Roman" w:hAnsi="Garamond" w:cs="Arial"/>
          <w:sz w:val="24"/>
          <w:szCs w:val="24"/>
          <w:lang w:eastAsia="hr-HR"/>
        </w:rPr>
        <w:t>, e-mail: martina.babic1@skole.hr</w:t>
      </w:r>
    </w:p>
    <w:p w:rsidR="00604F2D" w:rsidRDefault="00604F2D" w:rsidP="00604F2D">
      <w:pPr>
        <w:spacing w:after="0" w:line="240" w:lineRule="auto"/>
        <w:jc w:val="both"/>
        <w:rPr>
          <w:rFonts w:ascii="Garamond" w:eastAsia="Times New Roman" w:hAnsi="Garamond" w:cs="Arial"/>
          <w:b/>
          <w:bCs/>
          <w:sz w:val="24"/>
          <w:szCs w:val="24"/>
          <w:lang w:eastAsia="hr-HR"/>
        </w:rPr>
      </w:pPr>
    </w:p>
    <w:p w:rsidR="00604F2D" w:rsidRPr="00734677" w:rsidRDefault="00604F2D" w:rsidP="00604F2D">
      <w:pPr>
        <w:pStyle w:val="Odlomakpopisa"/>
        <w:numPr>
          <w:ilvl w:val="0"/>
          <w:numId w:val="8"/>
        </w:num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734677">
        <w:rPr>
          <w:rFonts w:ascii="Garamond" w:eastAsia="Times New Roman" w:hAnsi="Garamond" w:cs="Arial"/>
          <w:b/>
          <w:bCs/>
          <w:sz w:val="24"/>
          <w:szCs w:val="24"/>
          <w:lang w:eastAsia="hr-HR"/>
        </w:rPr>
        <w:t>SUKOB INTERESA</w:t>
      </w:r>
    </w:p>
    <w:p w:rsidR="00846133" w:rsidRDefault="00604F2D" w:rsidP="00846133">
      <w:pPr>
        <w:spacing w:after="0" w:line="240" w:lineRule="auto"/>
        <w:jc w:val="both"/>
        <w:rPr>
          <w:rFonts w:ascii="Garamond" w:eastAsia="Times New Roman" w:hAnsi="Garamond" w:cs="Times New Roman"/>
          <w:bCs/>
          <w:sz w:val="24"/>
          <w:szCs w:val="24"/>
          <w:lang w:eastAsia="hr-HR"/>
        </w:rPr>
      </w:pP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Popis gospodarskih subjekata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 s kojima Tehnička škola Zagreb </w:t>
      </w:r>
      <w:r w:rsidRPr="00604F2D">
        <w:rPr>
          <w:rFonts w:ascii="Garamond" w:eastAsia="Times New Roman" w:hAnsi="Garamond" w:cs="Times New Roman"/>
          <w:b/>
          <w:bCs/>
          <w:sz w:val="24"/>
          <w:szCs w:val="24"/>
          <w:lang w:eastAsia="hr-HR"/>
        </w:rPr>
        <w:t>ne može sklapati ugovore o javnoj nabavi</w:t>
      </w:r>
      <w:r w:rsidRPr="00604F2D">
        <w:rPr>
          <w:rFonts w:ascii="Garamond" w:eastAsia="Times New Roman" w:hAnsi="Garamond" w:cs="Times New Roman"/>
          <w:bCs/>
          <w:sz w:val="24"/>
          <w:szCs w:val="24"/>
          <w:lang w:eastAsia="hr-HR"/>
        </w:rPr>
        <w:t xml:space="preserve">: </w:t>
      </w:r>
      <w:r w:rsidR="00846133">
        <w:rPr>
          <w:rFonts w:ascii="Garamond" w:eastAsia="Times New Roman" w:hAnsi="Garamond" w:cs="Times New Roman"/>
          <w:bCs/>
          <w:sz w:val="24"/>
          <w:szCs w:val="24"/>
          <w:lang w:eastAsia="hr-HR"/>
        </w:rPr>
        <w:t>Nema gospodarskih subjekta s kojima bi Tehnička škola Zagreb bila u sukobu interesa.</w:t>
      </w:r>
    </w:p>
    <w:p w:rsidR="00846133" w:rsidRDefault="00846133" w:rsidP="00846133">
      <w:pPr>
        <w:pStyle w:val="Bezproreda"/>
        <w:ind w:left="720"/>
        <w:rPr>
          <w:rFonts w:ascii="Garamond" w:hAnsi="Garamond"/>
          <w:b/>
          <w:sz w:val="24"/>
          <w:szCs w:val="24"/>
        </w:rPr>
      </w:pPr>
    </w:p>
    <w:p w:rsidR="007F4CB8" w:rsidRPr="00734677" w:rsidRDefault="007F4CB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OPIS PREDMETA NABAVE</w:t>
      </w:r>
    </w:p>
    <w:p w:rsidR="00782E25" w:rsidRDefault="00782E25" w:rsidP="00CC7721">
      <w:pPr>
        <w:jc w:val="both"/>
        <w:rPr>
          <w:rFonts w:ascii="Garamond" w:hAnsi="Garamond"/>
          <w:sz w:val="24"/>
          <w:szCs w:val="24"/>
        </w:rPr>
      </w:pPr>
      <w:r w:rsidRPr="00782E25">
        <w:rPr>
          <w:rFonts w:ascii="Garamond" w:hAnsi="Garamond"/>
          <w:sz w:val="24"/>
          <w:szCs w:val="24"/>
        </w:rPr>
        <w:t>Tehnička škola Zagreb (u daljnjem tekstu: Naručitelj) pokrenuo je</w:t>
      </w:r>
      <w:r w:rsidR="0091287A">
        <w:rPr>
          <w:rFonts w:ascii="Garamond" w:hAnsi="Garamond"/>
          <w:sz w:val="24"/>
          <w:szCs w:val="24"/>
        </w:rPr>
        <w:t xml:space="preserve"> postupak nabave</w:t>
      </w:r>
      <w:r w:rsidRPr="00782E25">
        <w:rPr>
          <w:rFonts w:ascii="Garamond" w:hAnsi="Garamond"/>
          <w:sz w:val="24"/>
          <w:szCs w:val="24"/>
        </w:rPr>
        <w:t xml:space="preserve"> </w:t>
      </w:r>
      <w:r w:rsidR="00B928E6" w:rsidRPr="00B928E6">
        <w:rPr>
          <w:rFonts w:ascii="Garamond" w:hAnsi="Garamond"/>
          <w:b/>
          <w:sz w:val="24"/>
          <w:szCs w:val="24"/>
        </w:rPr>
        <w:t xml:space="preserve">svježeg </w:t>
      </w:r>
      <w:r w:rsidR="00B90279">
        <w:rPr>
          <w:rFonts w:ascii="Garamond" w:hAnsi="Garamond"/>
          <w:b/>
          <w:sz w:val="24"/>
          <w:szCs w:val="24"/>
        </w:rPr>
        <w:t>mesa i suhomesnatih proizvoda</w:t>
      </w:r>
      <w:r w:rsidR="00B928E6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b/>
          <w:sz w:val="24"/>
          <w:szCs w:val="24"/>
        </w:rPr>
        <w:t>za proračunsku 20</w:t>
      </w:r>
      <w:r w:rsidR="00F24B53">
        <w:rPr>
          <w:rFonts w:ascii="Garamond" w:hAnsi="Garamond"/>
          <w:b/>
          <w:sz w:val="24"/>
          <w:szCs w:val="24"/>
        </w:rPr>
        <w:t>2</w:t>
      </w:r>
      <w:r w:rsidR="000F5628">
        <w:rPr>
          <w:rFonts w:ascii="Garamond" w:hAnsi="Garamond"/>
          <w:b/>
          <w:sz w:val="24"/>
          <w:szCs w:val="24"/>
        </w:rPr>
        <w:t>5</w:t>
      </w:r>
      <w:r>
        <w:rPr>
          <w:rFonts w:ascii="Garamond" w:hAnsi="Garamond"/>
          <w:b/>
          <w:sz w:val="24"/>
          <w:szCs w:val="24"/>
        </w:rPr>
        <w:t>. godinu</w:t>
      </w:r>
      <w:r w:rsidR="00F26433">
        <w:rPr>
          <w:rFonts w:ascii="Garamond" w:hAnsi="Garamond"/>
          <w:sz w:val="24"/>
          <w:szCs w:val="24"/>
        </w:rPr>
        <w:t xml:space="preserve">. </w:t>
      </w:r>
    </w:p>
    <w:p w:rsidR="005D5968" w:rsidRPr="00734677" w:rsidRDefault="005D5968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734677">
        <w:rPr>
          <w:rFonts w:ascii="Garamond" w:hAnsi="Garamond"/>
          <w:b/>
          <w:sz w:val="24"/>
          <w:szCs w:val="24"/>
        </w:rPr>
        <w:t>UVJETI NABAVE</w:t>
      </w:r>
    </w:p>
    <w:p w:rsidR="005D5968" w:rsidRPr="00447DF6" w:rsidRDefault="005D5968" w:rsidP="005D5968">
      <w:pPr>
        <w:pStyle w:val="Bezproreda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>Vaša ponuda treba ispunjavati sljedeće uvjete:</w:t>
      </w:r>
    </w:p>
    <w:p w:rsidR="005D5968" w:rsidRDefault="005D5968" w:rsidP="005D5968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Vrsta, količina predmeta nabave:</w:t>
      </w:r>
      <w:r w:rsidRPr="00447DF6">
        <w:rPr>
          <w:rFonts w:ascii="Garamond" w:hAnsi="Garamond"/>
          <w:sz w:val="24"/>
          <w:szCs w:val="24"/>
        </w:rPr>
        <w:t xml:space="preserve"> definirano je u troškovniku koji je sastavni dio </w:t>
      </w:r>
      <w:r w:rsidR="003A14D0" w:rsidRPr="00447DF6">
        <w:rPr>
          <w:rFonts w:ascii="Garamond" w:hAnsi="Garamond"/>
          <w:sz w:val="24"/>
          <w:szCs w:val="24"/>
        </w:rPr>
        <w:t>ovog poziva</w:t>
      </w:r>
      <w:r w:rsidRPr="00447DF6">
        <w:rPr>
          <w:rFonts w:ascii="Garamond" w:hAnsi="Garamond"/>
          <w:sz w:val="24"/>
          <w:szCs w:val="24"/>
        </w:rPr>
        <w:t>.</w:t>
      </w:r>
      <w:r w:rsidRPr="00447DF6">
        <w:rPr>
          <w:rFonts w:ascii="Garamond" w:hAnsi="Garamond"/>
          <w:b/>
          <w:sz w:val="24"/>
          <w:szCs w:val="24"/>
        </w:rPr>
        <w:t xml:space="preserve"> </w:t>
      </w:r>
      <w:r w:rsidRPr="00447DF6">
        <w:rPr>
          <w:rFonts w:ascii="Garamond" w:hAnsi="Garamond"/>
          <w:sz w:val="24"/>
          <w:szCs w:val="24"/>
          <w:lang w:eastAsia="x-none"/>
        </w:rPr>
        <w:t>Količina predmeta nabave je okvirna. Stvarna nabavljena količina robe na temelju sklopljenog ugovora može biti veća ili manja od okvirne količine</w:t>
      </w:r>
      <w:r w:rsidR="003A14D0" w:rsidRPr="00447DF6">
        <w:rPr>
          <w:rFonts w:ascii="Garamond" w:hAnsi="Garamond"/>
          <w:sz w:val="24"/>
          <w:szCs w:val="24"/>
          <w:lang w:eastAsia="x-none"/>
        </w:rPr>
        <w:t>.</w:t>
      </w:r>
    </w:p>
    <w:p w:rsidR="009B33CF" w:rsidRPr="00447DF6" w:rsidRDefault="009B33CF" w:rsidP="005D5968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Procijenjena vrijednost nabave:</w:t>
      </w:r>
      <w:r>
        <w:rPr>
          <w:rFonts w:ascii="Garamond" w:hAnsi="Garamond"/>
          <w:sz w:val="24"/>
          <w:szCs w:val="24"/>
        </w:rPr>
        <w:t xml:space="preserve"> </w:t>
      </w:r>
      <w:r w:rsidR="00E26791">
        <w:rPr>
          <w:rFonts w:ascii="Garamond" w:hAnsi="Garamond"/>
          <w:sz w:val="24"/>
          <w:szCs w:val="24"/>
        </w:rPr>
        <w:t>1</w:t>
      </w:r>
      <w:r w:rsidR="000F5628">
        <w:rPr>
          <w:rFonts w:ascii="Garamond" w:hAnsi="Garamond"/>
          <w:sz w:val="24"/>
          <w:szCs w:val="24"/>
        </w:rPr>
        <w:t>3</w:t>
      </w:r>
      <w:r w:rsidR="00E26791">
        <w:rPr>
          <w:rFonts w:ascii="Garamond" w:hAnsi="Garamond"/>
          <w:sz w:val="24"/>
          <w:szCs w:val="24"/>
        </w:rPr>
        <w:t>.000,00</w:t>
      </w:r>
      <w:r w:rsidR="00317BA5">
        <w:rPr>
          <w:rFonts w:ascii="Garamond" w:hAnsi="Garamond"/>
          <w:sz w:val="24"/>
          <w:szCs w:val="24"/>
        </w:rPr>
        <w:t xml:space="preserve"> eur</w:t>
      </w:r>
      <w:r w:rsidR="00E26791">
        <w:rPr>
          <w:rFonts w:ascii="Garamond" w:hAnsi="Garamond"/>
          <w:sz w:val="24"/>
          <w:szCs w:val="24"/>
        </w:rPr>
        <w:t>a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Mjesto isporuke:</w:t>
      </w:r>
      <w:r w:rsidR="0087667C">
        <w:rPr>
          <w:rFonts w:ascii="Garamond" w:hAnsi="Garamond"/>
          <w:b/>
          <w:sz w:val="24"/>
          <w:szCs w:val="24"/>
        </w:rPr>
        <w:t xml:space="preserve"> Zagreb, Palmotićeva </w:t>
      </w:r>
      <w:r w:rsidR="0091287A">
        <w:rPr>
          <w:rFonts w:ascii="Garamond" w:hAnsi="Garamond"/>
          <w:b/>
          <w:sz w:val="24"/>
          <w:szCs w:val="24"/>
        </w:rPr>
        <w:t>59</w:t>
      </w:r>
    </w:p>
    <w:p w:rsidR="0087667C" w:rsidRPr="0087667C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isporuke:</w:t>
      </w:r>
      <w:r w:rsidR="0087667C" w:rsidRP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>Sukcesivno prema pojedinim narudžbama. Nabava će se vršiti postupno tijekom perioda važenja ugovora o nabavi. Narudžba predana do 1</w:t>
      </w:r>
      <w:r w:rsidR="00B90279">
        <w:rPr>
          <w:rFonts w:ascii="Garamond" w:hAnsi="Garamond"/>
          <w:sz w:val="24"/>
          <w:szCs w:val="24"/>
        </w:rPr>
        <w:t>2</w:t>
      </w:r>
      <w:r w:rsidR="0087667C" w:rsidRPr="0087667C">
        <w:rPr>
          <w:rFonts w:ascii="Garamond" w:hAnsi="Garamond"/>
          <w:sz w:val="24"/>
          <w:szCs w:val="24"/>
        </w:rPr>
        <w:t xml:space="preserve">,00 sati mora se isporučiti sljedeći radni dan do </w:t>
      </w:r>
      <w:r w:rsidR="00B90279">
        <w:rPr>
          <w:rFonts w:ascii="Garamond" w:hAnsi="Garamond"/>
          <w:sz w:val="24"/>
          <w:szCs w:val="24"/>
        </w:rPr>
        <w:t>7</w:t>
      </w:r>
      <w:r w:rsidR="0087667C" w:rsidRPr="0087667C">
        <w:rPr>
          <w:rFonts w:ascii="Garamond" w:hAnsi="Garamond"/>
          <w:sz w:val="24"/>
          <w:szCs w:val="24"/>
        </w:rPr>
        <w:t xml:space="preserve">,00 sati. </w:t>
      </w:r>
    </w:p>
    <w:p w:rsidR="0087667C" w:rsidRPr="00447DF6" w:rsidRDefault="003A14D0" w:rsidP="0087667C">
      <w:pPr>
        <w:pStyle w:val="Bezproreda"/>
        <w:numPr>
          <w:ilvl w:val="0"/>
          <w:numId w:val="2"/>
        </w:numPr>
        <w:rPr>
          <w:rFonts w:ascii="Garamond" w:hAnsi="Garamond"/>
          <w:b/>
          <w:sz w:val="24"/>
          <w:szCs w:val="24"/>
        </w:rPr>
      </w:pPr>
      <w:r w:rsidRPr="0087667C">
        <w:rPr>
          <w:rFonts w:ascii="Garamond" w:hAnsi="Garamond"/>
          <w:b/>
          <w:sz w:val="24"/>
          <w:szCs w:val="24"/>
        </w:rPr>
        <w:t>Rok trajanja ugovora:</w:t>
      </w:r>
      <w:r w:rsidR="0087667C">
        <w:rPr>
          <w:rFonts w:ascii="Garamond" w:hAnsi="Garamond"/>
          <w:b/>
          <w:sz w:val="24"/>
          <w:szCs w:val="24"/>
        </w:rPr>
        <w:t xml:space="preserve"> </w:t>
      </w:r>
      <w:r w:rsidR="0087667C" w:rsidRPr="0087667C">
        <w:rPr>
          <w:rFonts w:ascii="Garamond" w:hAnsi="Garamond"/>
          <w:sz w:val="24"/>
          <w:szCs w:val="24"/>
        </w:rPr>
        <w:t>Ugovor se sklapa na razdoblje od 12 mjeseci, a stupa na snagu po potpisu obiju ugovornih strana</w:t>
      </w:r>
    </w:p>
    <w:p w:rsidR="003A14D0" w:rsidRPr="00447DF6" w:rsidRDefault="003A14D0" w:rsidP="003A14D0">
      <w:pPr>
        <w:pStyle w:val="Bezproreda"/>
        <w:numPr>
          <w:ilvl w:val="0"/>
          <w:numId w:val="2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Rok valjanosti ponude:</w:t>
      </w:r>
      <w:r w:rsidR="004B76AC" w:rsidRPr="00447DF6">
        <w:rPr>
          <w:rFonts w:ascii="Garamond" w:hAnsi="Garamond"/>
          <w:b/>
          <w:sz w:val="24"/>
          <w:szCs w:val="24"/>
        </w:rPr>
        <w:t xml:space="preserve"> </w:t>
      </w:r>
      <w:r w:rsidR="004B76AC" w:rsidRPr="00447DF6">
        <w:rPr>
          <w:rFonts w:ascii="Garamond" w:hAnsi="Garamond"/>
          <w:sz w:val="24"/>
          <w:szCs w:val="24"/>
        </w:rPr>
        <w:t>60 dana od dana otvaranja ponuda</w:t>
      </w:r>
    </w:p>
    <w:p w:rsidR="0091287A" w:rsidRDefault="003A14D0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91287A">
        <w:rPr>
          <w:rFonts w:ascii="Garamond" w:hAnsi="Garamond"/>
          <w:b/>
          <w:sz w:val="24"/>
          <w:szCs w:val="24"/>
        </w:rPr>
        <w:t>Način određivanja cijene ponude</w:t>
      </w:r>
      <w:r w:rsidRPr="0091287A">
        <w:rPr>
          <w:rFonts w:ascii="Garamond" w:hAnsi="Garamond"/>
          <w:sz w:val="24"/>
          <w:szCs w:val="24"/>
        </w:rPr>
        <w:t xml:space="preserve">: </w:t>
      </w:r>
      <w:r w:rsidRPr="0091287A">
        <w:rPr>
          <w:rFonts w:ascii="Garamond" w:hAnsi="Garamond"/>
          <w:sz w:val="24"/>
          <w:szCs w:val="24"/>
          <w:lang w:eastAsia="hr-HR"/>
        </w:rPr>
        <w:t>Cijena koja će se uspoređivati u nadmetanju za robe je ukupna cijena ponude bez PDV-a. U cijenu ponude bez PDV-a uračunavaju se svi troškovi i  popusti ponuditelja</w:t>
      </w:r>
      <w:r w:rsidR="00BE3D8E" w:rsidRPr="0091287A">
        <w:rPr>
          <w:rFonts w:ascii="Garamond" w:hAnsi="Garamond"/>
          <w:sz w:val="24"/>
          <w:szCs w:val="24"/>
          <w:lang w:eastAsia="hr-HR"/>
        </w:rPr>
        <w:t xml:space="preserve">. </w:t>
      </w:r>
    </w:p>
    <w:p w:rsidR="0091287A" w:rsidRDefault="00BE3D8E" w:rsidP="00447DF6">
      <w:pPr>
        <w:pStyle w:val="Bezproreda"/>
        <w:numPr>
          <w:ilvl w:val="0"/>
          <w:numId w:val="2"/>
        </w:numPr>
        <w:jc w:val="both"/>
        <w:rPr>
          <w:rFonts w:ascii="Garamond" w:hAnsi="Garamond"/>
          <w:sz w:val="24"/>
          <w:szCs w:val="24"/>
          <w:lang w:eastAsia="hr-HR"/>
        </w:rPr>
      </w:pPr>
      <w:r w:rsidRPr="0091287A">
        <w:rPr>
          <w:rFonts w:ascii="Garamond" w:hAnsi="Garamond"/>
          <w:sz w:val="24"/>
          <w:szCs w:val="24"/>
          <w:lang w:eastAsia="hr-HR"/>
        </w:rPr>
        <w:t>Cijenu ponude potrebno je prikazati na način da se iskaže</w:t>
      </w:r>
      <w:r w:rsidR="003A14D0" w:rsidRPr="0091287A">
        <w:rPr>
          <w:rFonts w:ascii="Garamond" w:hAnsi="Garamond"/>
          <w:sz w:val="24"/>
          <w:szCs w:val="24"/>
          <w:lang w:eastAsia="hr-HR"/>
        </w:rPr>
        <w:t xml:space="preserve"> </w:t>
      </w:r>
      <w:r w:rsidRPr="0091287A">
        <w:rPr>
          <w:rFonts w:ascii="Garamond" w:hAnsi="Garamond"/>
          <w:sz w:val="24"/>
          <w:szCs w:val="24"/>
          <w:lang w:eastAsia="hr-HR"/>
        </w:rPr>
        <w:t>redom: cijena</w:t>
      </w:r>
      <w:r w:rsidR="00523A1F" w:rsidRPr="0091287A">
        <w:rPr>
          <w:rFonts w:ascii="Garamond" w:hAnsi="Garamond"/>
          <w:sz w:val="24"/>
          <w:szCs w:val="24"/>
          <w:lang w:eastAsia="hr-HR"/>
        </w:rPr>
        <w:t xml:space="preserve"> ponude bez PDV-a, iznos PDV-a,</w:t>
      </w:r>
      <w:r w:rsidR="00447DF6" w:rsidRPr="0091287A">
        <w:rPr>
          <w:rFonts w:ascii="Garamond" w:hAnsi="Garamond"/>
          <w:sz w:val="24"/>
          <w:szCs w:val="24"/>
          <w:lang w:eastAsia="hr-HR"/>
        </w:rPr>
        <w:t xml:space="preserve"> te cijena ponude sa PDV-om</w:t>
      </w:r>
      <w:r w:rsidR="00523A1F" w:rsidRPr="0091287A">
        <w:rPr>
          <w:rFonts w:ascii="Garamond" w:hAnsi="Garamond"/>
          <w:sz w:val="24"/>
          <w:szCs w:val="24"/>
          <w:lang w:eastAsia="hr-HR"/>
        </w:rPr>
        <w:t>.</w:t>
      </w:r>
      <w:r w:rsidR="003A14D0" w:rsidRPr="0091287A">
        <w:rPr>
          <w:rFonts w:ascii="Garamond" w:hAnsi="Garamond"/>
          <w:sz w:val="24"/>
          <w:szCs w:val="24"/>
          <w:lang w:eastAsia="hr-HR"/>
        </w:rPr>
        <w:t xml:space="preserve"> </w:t>
      </w:r>
    </w:p>
    <w:p w:rsidR="00317BA5" w:rsidRPr="007D5E8C" w:rsidRDefault="003A14D0" w:rsidP="00317BA5">
      <w:pPr>
        <w:pStyle w:val="Bezproreda"/>
        <w:ind w:left="720"/>
        <w:jc w:val="both"/>
        <w:rPr>
          <w:rFonts w:ascii="Garamond" w:hAnsi="Garamond"/>
          <w:b/>
          <w:sz w:val="24"/>
          <w:szCs w:val="24"/>
          <w:lang w:eastAsia="hr-HR"/>
        </w:rPr>
      </w:pPr>
      <w:r w:rsidRPr="0091287A">
        <w:rPr>
          <w:rFonts w:ascii="Garamond" w:hAnsi="Garamond"/>
          <w:b/>
          <w:sz w:val="24"/>
          <w:szCs w:val="24"/>
          <w:lang w:eastAsia="hr-HR"/>
        </w:rPr>
        <w:t>Cijena je nepromjenjiva</w:t>
      </w:r>
      <w:r w:rsidR="00523A1F" w:rsidRPr="0091287A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Pr="0091287A">
        <w:rPr>
          <w:rFonts w:ascii="Garamond" w:hAnsi="Garamond"/>
          <w:b/>
          <w:sz w:val="24"/>
          <w:szCs w:val="24"/>
          <w:lang w:eastAsia="hr-HR"/>
        </w:rPr>
        <w:t>za cijelo vrijeme trajanja ugovora</w:t>
      </w:r>
      <w:r w:rsidR="00523A1F" w:rsidRPr="0091287A">
        <w:rPr>
          <w:rFonts w:ascii="Garamond" w:hAnsi="Garamond"/>
          <w:b/>
          <w:sz w:val="24"/>
          <w:szCs w:val="24"/>
          <w:lang w:eastAsia="hr-HR"/>
        </w:rPr>
        <w:t>.</w:t>
      </w:r>
      <w:r w:rsidR="00317BA5">
        <w:rPr>
          <w:rFonts w:ascii="Garamond" w:hAnsi="Garamond"/>
          <w:b/>
          <w:sz w:val="24"/>
          <w:szCs w:val="24"/>
          <w:lang w:eastAsia="hr-HR"/>
        </w:rPr>
        <w:t xml:space="preserve"> </w:t>
      </w:r>
      <w:r w:rsidR="00317BA5" w:rsidRPr="007D5E8C">
        <w:rPr>
          <w:rFonts w:ascii="Garamond" w:hAnsi="Garamond"/>
          <w:b/>
          <w:sz w:val="24"/>
          <w:szCs w:val="24"/>
          <w:lang w:eastAsia="hr-HR"/>
        </w:rPr>
        <w:t xml:space="preserve">U slučaju većih poremećaja na tržištu Naručitelj </w:t>
      </w:r>
      <w:r w:rsidR="00BD65E2">
        <w:rPr>
          <w:rFonts w:ascii="Garamond" w:hAnsi="Garamond"/>
          <w:b/>
          <w:sz w:val="24"/>
          <w:szCs w:val="24"/>
          <w:lang w:eastAsia="hr-HR"/>
        </w:rPr>
        <w:t xml:space="preserve">će prema zahtjevu Prodavatelja </w:t>
      </w:r>
      <w:r w:rsidR="00317BA5" w:rsidRPr="007D5E8C">
        <w:rPr>
          <w:rFonts w:ascii="Garamond" w:hAnsi="Garamond"/>
          <w:b/>
          <w:sz w:val="24"/>
          <w:szCs w:val="24"/>
          <w:lang w:eastAsia="hr-HR"/>
        </w:rPr>
        <w:t xml:space="preserve">će razmotriti </w:t>
      </w:r>
      <w:r w:rsidR="00317BA5" w:rsidRPr="007D5E8C">
        <w:rPr>
          <w:rFonts w:ascii="Garamond" w:hAnsi="Garamond"/>
          <w:b/>
          <w:sz w:val="24"/>
          <w:szCs w:val="24"/>
          <w:lang w:eastAsia="hr-HR"/>
        </w:rPr>
        <w:lastRenderedPageBreak/>
        <w:t xml:space="preserve">opravdanost promjene cijene te se  prema dogovoru ugovornih strana može sklopiti aneks ugovora ili će Naručitelj raskinuti ugovor i provesti novi postupak nabave. </w:t>
      </w:r>
    </w:p>
    <w:p w:rsidR="003A14D0" w:rsidRPr="00447DF6" w:rsidRDefault="00523A1F" w:rsidP="003A14D0">
      <w:p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     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Ukupna cijena   upisuje se brojkama i slovima te mora biti izražena u </w:t>
      </w:r>
      <w:r w:rsidR="002133AF">
        <w:rPr>
          <w:rFonts w:ascii="Garamond" w:eastAsia="Times New Roman" w:hAnsi="Garamond" w:cs="Arial"/>
          <w:sz w:val="24"/>
          <w:szCs w:val="24"/>
          <w:lang w:eastAsia="hr-HR"/>
        </w:rPr>
        <w:t>eurima</w:t>
      </w:r>
      <w:r w:rsidR="003A14D0"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. </w:t>
      </w:r>
    </w:p>
    <w:p w:rsidR="00523A1F" w:rsidRPr="00447DF6" w:rsidRDefault="00523A1F" w:rsidP="00523A1F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hAnsi="Garamond"/>
          <w:b/>
          <w:sz w:val="24"/>
          <w:szCs w:val="24"/>
          <w:lang w:eastAsia="hr-HR"/>
        </w:rPr>
        <w:t>Rok, način i uvjeti plaćanja:</w:t>
      </w:r>
      <w:r w:rsidRPr="00447DF6">
        <w:rPr>
          <w:rFonts w:ascii="Garamond" w:hAnsi="Garamond"/>
          <w:sz w:val="24"/>
          <w:szCs w:val="24"/>
          <w:lang w:eastAsia="hr-HR"/>
        </w:rPr>
        <w:t xml:space="preserve">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Plaćanje predujmom je isključeno. Plaćanje će se izvršiti u roku </w:t>
      </w:r>
      <w:r w:rsidR="0091287A">
        <w:rPr>
          <w:rFonts w:ascii="Garamond" w:eastAsia="Times New Roman" w:hAnsi="Garamond" w:cs="Arial"/>
          <w:sz w:val="24"/>
          <w:szCs w:val="24"/>
          <w:lang w:eastAsia="hr-HR"/>
        </w:rPr>
        <w:t xml:space="preserve">od </w:t>
      </w:r>
      <w:r w:rsidR="0091287A" w:rsidRPr="0091287A">
        <w:rPr>
          <w:rFonts w:ascii="Garamond" w:eastAsia="Times New Roman" w:hAnsi="Garamond" w:cs="Arial"/>
          <w:i/>
          <w:sz w:val="24"/>
          <w:szCs w:val="24"/>
          <w:lang w:eastAsia="hr-HR"/>
        </w:rPr>
        <w:t>15</w:t>
      </w:r>
      <w:r w:rsidRPr="0091287A">
        <w:rPr>
          <w:rFonts w:ascii="Garamond" w:eastAsia="Times New Roman" w:hAnsi="Garamond" w:cs="Arial"/>
          <w:i/>
          <w:sz w:val="24"/>
          <w:szCs w:val="24"/>
          <w:lang w:eastAsia="hr-HR"/>
        </w:rPr>
        <w:t xml:space="preserve"> d</w:t>
      </w:r>
      <w:r w:rsidRPr="00447DF6">
        <w:rPr>
          <w:rFonts w:ascii="Garamond" w:eastAsia="Times New Roman" w:hAnsi="Garamond" w:cs="Arial"/>
          <w:i/>
          <w:sz w:val="24"/>
          <w:szCs w:val="24"/>
          <w:lang w:eastAsia="hr-HR"/>
        </w:rPr>
        <w:t>ana po primitku</w:t>
      </w:r>
      <w:r w:rsidR="0091287A">
        <w:rPr>
          <w:rFonts w:ascii="Garamond" w:eastAsia="Times New Roman" w:hAnsi="Garamond" w:cs="Arial"/>
          <w:sz w:val="24"/>
          <w:szCs w:val="24"/>
          <w:lang w:eastAsia="hr-HR"/>
        </w:rPr>
        <w:t xml:space="preserve"> valjanog računa.</w:t>
      </w:r>
      <w:r w:rsidR="00F24B53" w:rsidRPr="00F24B53">
        <w:rPr>
          <w:rFonts w:ascii="Garamond" w:eastAsia="Times New Roman" w:hAnsi="Garamond" w:cs="Arial"/>
          <w:sz w:val="24"/>
          <w:szCs w:val="24"/>
          <w:lang w:eastAsia="hr-HR"/>
        </w:rPr>
        <w:t xml:space="preserve"> </w:t>
      </w:r>
      <w:r w:rsidR="00F24B53" w:rsidRPr="00D11CD3">
        <w:rPr>
          <w:rFonts w:ascii="Garamond" w:eastAsia="Times New Roman" w:hAnsi="Garamond" w:cs="Arial"/>
          <w:sz w:val="24"/>
          <w:szCs w:val="24"/>
          <w:lang w:eastAsia="hr-HR"/>
        </w:rPr>
        <w:t xml:space="preserve">Ponuditelj je obvezan prema Naručitelju poslati isključivo </w:t>
      </w:r>
      <w:r w:rsidR="00F24B53" w:rsidRPr="00D6072B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>e</w:t>
      </w:r>
      <w:r w:rsidR="00D6072B" w:rsidRPr="00D6072B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>-r</w:t>
      </w:r>
      <w:r w:rsidR="00F24B53" w:rsidRPr="00D6072B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>ačun.</w:t>
      </w:r>
    </w:p>
    <w:p w:rsidR="00202010" w:rsidRPr="00B750D4" w:rsidRDefault="00202010" w:rsidP="00202010">
      <w:pPr>
        <w:pStyle w:val="Bezproreda"/>
        <w:numPr>
          <w:ilvl w:val="0"/>
          <w:numId w:val="3"/>
        </w:numPr>
        <w:jc w:val="both"/>
        <w:rPr>
          <w:rFonts w:ascii="Garamond" w:hAnsi="Garamond"/>
          <w:b/>
          <w:sz w:val="24"/>
          <w:szCs w:val="24"/>
        </w:rPr>
      </w:pPr>
      <w:r w:rsidRPr="00782E25">
        <w:rPr>
          <w:rFonts w:ascii="Garamond" w:hAnsi="Garamond"/>
          <w:b/>
          <w:sz w:val="24"/>
          <w:szCs w:val="24"/>
        </w:rPr>
        <w:t>Dokazi o sposobnosti:</w:t>
      </w:r>
      <w:r w:rsidRPr="00782E25">
        <w:rPr>
          <w:rFonts w:ascii="Garamond" w:hAnsi="Garamond"/>
          <w:sz w:val="24"/>
          <w:szCs w:val="24"/>
        </w:rPr>
        <w:t xml:space="preserve"> </w:t>
      </w:r>
      <w:r w:rsidRPr="00782E25">
        <w:rPr>
          <w:rFonts w:ascii="Garamond" w:hAnsi="Garamond" w:cs="Arial"/>
          <w:sz w:val="24"/>
          <w:szCs w:val="24"/>
        </w:rPr>
        <w:t>Ponuditelji su dužni uz ponudu</w:t>
      </w:r>
      <w:r>
        <w:rPr>
          <w:rFonts w:ascii="Garamond" w:hAnsi="Garamond" w:cs="Arial"/>
          <w:sz w:val="24"/>
          <w:szCs w:val="24"/>
        </w:rPr>
        <w:t xml:space="preserve"> dostaviti dokaze o sposobnosti: </w:t>
      </w:r>
    </w:p>
    <w:p w:rsidR="00202010" w:rsidRPr="00B750D4" w:rsidRDefault="00202010" w:rsidP="00202010">
      <w:pPr>
        <w:pStyle w:val="Bezproreda"/>
        <w:numPr>
          <w:ilvl w:val="0"/>
          <w:numId w:val="10"/>
        </w:numPr>
        <w:jc w:val="both"/>
        <w:rPr>
          <w:rFonts w:ascii="Garamond" w:hAnsi="Garamond"/>
          <w:sz w:val="24"/>
          <w:szCs w:val="24"/>
        </w:rPr>
      </w:pPr>
      <w:r w:rsidRPr="00B750D4">
        <w:rPr>
          <w:rFonts w:ascii="Garamond" w:hAnsi="Garamond" w:cs="Arial"/>
          <w:b/>
          <w:sz w:val="24"/>
          <w:szCs w:val="24"/>
        </w:rPr>
        <w:t>Isprava o upisu</w:t>
      </w:r>
      <w:r w:rsidRPr="00B750D4">
        <w:rPr>
          <w:rFonts w:ascii="Garamond" w:hAnsi="Garamond" w:cs="Arial"/>
          <w:sz w:val="24"/>
          <w:szCs w:val="24"/>
        </w:rPr>
        <w:t xml:space="preserve"> u poslovni, sudski (trgovački), strukovni, obrtni ili drugi odgovarajući registar d</w:t>
      </w:r>
      <w:r w:rsidRPr="00B750D4">
        <w:rPr>
          <w:rFonts w:ascii="Garamond" w:hAnsi="Garamond"/>
          <w:bCs/>
          <w:sz w:val="24"/>
          <w:szCs w:val="24"/>
        </w:rPr>
        <w:t>ržave sjedišta gospodarskog subjekta koji ne smiju biti stariji od tri (3) mjeseca računajući od dana početka postupka nabave (</w:t>
      </w:r>
      <w:r w:rsidRPr="00B750D4">
        <w:rPr>
          <w:rFonts w:ascii="Garamond" w:hAnsi="Garamond"/>
          <w:sz w:val="24"/>
          <w:szCs w:val="24"/>
        </w:rPr>
        <w:t>dana slanja poziva na dostavu ponude).</w:t>
      </w:r>
    </w:p>
    <w:p w:rsidR="00202010" w:rsidRDefault="00202010" w:rsidP="00202010">
      <w:pPr>
        <w:pStyle w:val="Bezproreda"/>
        <w:numPr>
          <w:ilvl w:val="0"/>
          <w:numId w:val="10"/>
        </w:numPr>
        <w:jc w:val="both"/>
        <w:rPr>
          <w:rFonts w:ascii="Garamond" w:eastAsia="Times New Roman" w:hAnsi="Garamond" w:cs="Times New Roman"/>
          <w:sz w:val="24"/>
          <w:szCs w:val="24"/>
          <w:lang w:eastAsia="hr-HR"/>
        </w:rPr>
      </w:pPr>
      <w:r w:rsidRPr="00B750D4">
        <w:rPr>
          <w:rFonts w:ascii="Garamond" w:eastAsia="Times New Roman" w:hAnsi="Garamond" w:cs="Times New Roman"/>
          <w:b/>
          <w:sz w:val="24"/>
          <w:szCs w:val="24"/>
          <w:lang w:eastAsia="hr-HR"/>
        </w:rPr>
        <w:t>Rješenje/uvjerenje/potvrda</w:t>
      </w:r>
      <w:r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nadležnog ministarstva da proizvođač, odnosno subjekt u poslovanju s hranom ima integriran HACCP sustav samokontrole sukladno Zakonu o hrani </w:t>
      </w:r>
      <w:r w:rsidR="00F37667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(NN </w:t>
      </w:r>
      <w:r w:rsidR="00F24B53">
        <w:rPr>
          <w:rFonts w:ascii="Garamond" w:eastAsia="Times New Roman" w:hAnsi="Garamond" w:cs="Times New Roman"/>
          <w:sz w:val="24"/>
          <w:szCs w:val="24"/>
          <w:lang w:eastAsia="hr-HR"/>
        </w:rPr>
        <w:t>81/13.,14/14, 30/15.</w:t>
      </w:r>
      <w:r w:rsidR="00F37667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) i </w:t>
      </w:r>
      <w:r w:rsidR="00F37667">
        <w:rPr>
          <w:rFonts w:ascii="Garamond" w:eastAsia="Times New Roman" w:hAnsi="Garamond" w:cs="Times New Roman"/>
          <w:sz w:val="24"/>
          <w:szCs w:val="24"/>
          <w:lang w:eastAsia="hr-HR"/>
        </w:rPr>
        <w:t>Zakonu</w:t>
      </w:r>
      <w:r w:rsidR="00F37667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o higijeni hrane</w:t>
      </w:r>
      <w:r w:rsidR="00F37667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i mikrobiološkim kriterijima za hranu</w:t>
      </w:r>
      <w:r w:rsidR="00F37667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(NN </w:t>
      </w:r>
      <w:r w:rsidR="00F37667">
        <w:rPr>
          <w:rFonts w:ascii="Garamond" w:eastAsia="Times New Roman" w:hAnsi="Garamond" w:cs="Times New Roman"/>
          <w:sz w:val="24"/>
          <w:szCs w:val="24"/>
          <w:lang w:eastAsia="hr-HR"/>
        </w:rPr>
        <w:t>81/13</w:t>
      </w:r>
      <w:r w:rsidR="00F24B53">
        <w:rPr>
          <w:rFonts w:ascii="Garamond" w:eastAsia="Times New Roman" w:hAnsi="Garamond" w:cs="Times New Roman"/>
          <w:sz w:val="24"/>
          <w:szCs w:val="24"/>
          <w:lang w:eastAsia="hr-HR"/>
        </w:rPr>
        <w:t>, 115/18.</w:t>
      </w:r>
      <w:r w:rsidR="00F37667"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) </w:t>
      </w:r>
      <w:r w:rsidRPr="00B750D4">
        <w:rPr>
          <w:rFonts w:ascii="Garamond" w:eastAsia="Times New Roman" w:hAnsi="Garamond" w:cs="Times New Roman"/>
          <w:b/>
          <w:sz w:val="24"/>
          <w:szCs w:val="24"/>
          <w:lang w:eastAsia="hr-HR"/>
        </w:rPr>
        <w:t>odnosno potvrda</w:t>
      </w:r>
      <w:r w:rsidRPr="00B750D4">
        <w:rPr>
          <w:rFonts w:ascii="Garamond" w:eastAsia="Times New Roman" w:hAnsi="Garamond" w:cs="Times New Roman"/>
          <w:sz w:val="24"/>
          <w:szCs w:val="24"/>
          <w:lang w:eastAsia="hr-HR"/>
        </w:rPr>
        <w:t xml:space="preserve"> ovlaštene tvrtke za certificiranje o uvedenom HACCP sustavu upravljanja (primjeni HACCP) načela. </w:t>
      </w:r>
    </w:p>
    <w:p w:rsidR="00202010" w:rsidRDefault="00202010" w:rsidP="00202010">
      <w:pPr>
        <w:pStyle w:val="Bezproreda"/>
        <w:ind w:left="720"/>
        <w:jc w:val="both"/>
        <w:rPr>
          <w:rFonts w:ascii="Garamond" w:eastAsia="Times New Roman" w:hAnsi="Garamond" w:cs="Times New Roman"/>
          <w:sz w:val="24"/>
          <w:szCs w:val="24"/>
          <w:lang w:eastAsia="hr-HR"/>
        </w:rPr>
      </w:pPr>
      <w:r w:rsidRPr="00B750D4">
        <w:rPr>
          <w:rFonts w:ascii="Garamond" w:eastAsia="Times New Roman" w:hAnsi="Garamond" w:cs="Times New Roman"/>
          <w:sz w:val="24"/>
          <w:szCs w:val="24"/>
          <w:lang w:eastAsia="hr-HR"/>
        </w:rPr>
        <w:t>Za dokazivanje sposobnosti prilaže se Rješenje/Uvjerenje/Potvrda iz koje se mora vidjeti da gospodarski subjekt ima implementirani HACCP sustav (uspostavljanje i provođenje redovitih preventivnih sustava kontrole prema načelima HACCP-a).</w:t>
      </w:r>
    </w:p>
    <w:p w:rsidR="00202010" w:rsidRPr="00B750D4" w:rsidRDefault="00202010" w:rsidP="00202010">
      <w:pPr>
        <w:pStyle w:val="Bezproreda"/>
        <w:ind w:left="720"/>
        <w:jc w:val="both"/>
        <w:rPr>
          <w:rFonts w:ascii="Garamond" w:eastAsia="Times New Roman" w:hAnsi="Garamond" w:cs="Times New Roman"/>
          <w:sz w:val="24"/>
          <w:szCs w:val="24"/>
          <w:lang w:eastAsia="hr-HR"/>
        </w:rPr>
      </w:pPr>
    </w:p>
    <w:p w:rsidR="00FF65F5" w:rsidRDefault="00FF65F5" w:rsidP="00FF65F5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B56C3E">
        <w:rPr>
          <w:rFonts w:ascii="Garamond" w:hAnsi="Garamond"/>
          <w:b/>
          <w:sz w:val="24"/>
          <w:szCs w:val="24"/>
        </w:rPr>
        <w:t>Kriterij odabira ponude:</w:t>
      </w:r>
      <w:r w:rsidRPr="00B56C3E">
        <w:rPr>
          <w:rFonts w:ascii="Garamond" w:hAnsi="Garamond"/>
          <w:sz w:val="24"/>
          <w:szCs w:val="24"/>
        </w:rPr>
        <w:t xml:space="preserve"> (uz obvezu ispunjenja svih gore navedenih uvjeta i zahtjeva): najniža cijena</w:t>
      </w:r>
      <w:r>
        <w:rPr>
          <w:rFonts w:ascii="Garamond" w:hAnsi="Garamond"/>
          <w:sz w:val="24"/>
          <w:szCs w:val="24"/>
        </w:rPr>
        <w:t>.</w:t>
      </w:r>
    </w:p>
    <w:p w:rsidR="0091287A" w:rsidRDefault="0091287A" w:rsidP="0091287A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202010" w:rsidRPr="00B750D4" w:rsidRDefault="00202010" w:rsidP="00202010">
      <w:pPr>
        <w:numPr>
          <w:ilvl w:val="0"/>
          <w:numId w:val="8"/>
        </w:numPr>
        <w:spacing w:after="0" w:line="240" w:lineRule="auto"/>
        <w:rPr>
          <w:rFonts w:ascii="Garamond" w:hAnsi="Garamond"/>
          <w:b/>
          <w:sz w:val="24"/>
          <w:szCs w:val="24"/>
        </w:rPr>
      </w:pPr>
      <w:r w:rsidRPr="00B750D4">
        <w:rPr>
          <w:rFonts w:ascii="Garamond" w:hAnsi="Garamond"/>
          <w:b/>
          <w:sz w:val="24"/>
          <w:szCs w:val="24"/>
        </w:rPr>
        <w:t>SADRŽAJ I NAČIN IZRADE PONUDE:</w:t>
      </w:r>
    </w:p>
    <w:p w:rsidR="00202010" w:rsidRPr="00B750D4" w:rsidRDefault="00202010" w:rsidP="00202010">
      <w:pPr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B750D4">
        <w:rPr>
          <w:rFonts w:ascii="Garamond" w:hAnsi="Garamond"/>
          <w:sz w:val="24"/>
          <w:szCs w:val="24"/>
        </w:rPr>
        <w:t xml:space="preserve">Ponuda se izrađuje na način da čini </w:t>
      </w:r>
      <w:r w:rsidRPr="00B750D4">
        <w:rPr>
          <w:rFonts w:ascii="Garamond" w:hAnsi="Garamond"/>
          <w:b/>
          <w:sz w:val="24"/>
          <w:szCs w:val="24"/>
        </w:rPr>
        <w:t>cjelinu</w:t>
      </w:r>
      <w:r w:rsidRPr="00B750D4">
        <w:rPr>
          <w:rFonts w:ascii="Garamond" w:hAnsi="Garamond"/>
          <w:sz w:val="24"/>
          <w:szCs w:val="24"/>
        </w:rPr>
        <w:t xml:space="preserve">. Ponuda se uvezuje na način da se onemogući naknadno vađenje ili umetanje listova. Ako je ponuda izrađena u dva ili više dijelova, svaki dio se uvezuje na način da se onemogući naknadno vađenje i umetanje listova, odnosno </w:t>
      </w:r>
      <w:r w:rsidRPr="00B750D4">
        <w:rPr>
          <w:rFonts w:ascii="Garamond" w:hAnsi="Garamond"/>
          <w:b/>
          <w:sz w:val="24"/>
          <w:szCs w:val="24"/>
        </w:rPr>
        <w:t>ponuda treba biti uvezana jamstvenikom u nerastavljivu cjelinu. Uvezanu ponudu potrebno je zapečatiti stavljanjem naljepnice na krajeve jamstvenika te utisnuti pečat ponuditelja</w:t>
      </w:r>
      <w:r w:rsidRPr="00B750D4">
        <w:rPr>
          <w:rFonts w:ascii="Garamond" w:hAnsi="Garamond"/>
          <w:sz w:val="24"/>
          <w:szCs w:val="24"/>
        </w:rPr>
        <w:t xml:space="preserve"> Stranice ponude se označavaju brojem na način da je vidljiv redni broj stranice i ukupan broj stranica ponude</w:t>
      </w:r>
      <w:r>
        <w:rPr>
          <w:rFonts w:ascii="Garamond" w:hAnsi="Garamond"/>
          <w:sz w:val="24"/>
          <w:szCs w:val="24"/>
        </w:rPr>
        <w:t>.</w:t>
      </w:r>
    </w:p>
    <w:p w:rsidR="00CB5BD3" w:rsidRPr="00447DF6" w:rsidRDefault="00CB5BD3" w:rsidP="00CB5BD3">
      <w:pPr>
        <w:pStyle w:val="Bezproreda"/>
        <w:rPr>
          <w:rFonts w:ascii="Garamond" w:hAnsi="Garamond"/>
          <w:b/>
          <w:sz w:val="24"/>
          <w:szCs w:val="24"/>
        </w:rPr>
      </w:pPr>
      <w:r w:rsidRPr="00CB5BD3">
        <w:rPr>
          <w:rFonts w:ascii="Garamond" w:hAnsi="Garamond"/>
          <w:b/>
          <w:sz w:val="24"/>
          <w:szCs w:val="24"/>
        </w:rPr>
        <w:t>Ponuda mora sadržavati sljedeće dijelove i priloge bez kojih se neće uzimati u daljnje razmatranje: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Ponudbeni list</w:t>
      </w:r>
      <w:r w:rsidRPr="00447DF6">
        <w:rPr>
          <w:rFonts w:ascii="Garamond" w:hAnsi="Garamond"/>
          <w:sz w:val="24"/>
          <w:szCs w:val="24"/>
        </w:rPr>
        <w:t xml:space="preserve"> (ispunjen i potpisan od strane ponuditelja)</w:t>
      </w:r>
    </w:p>
    <w:p w:rsidR="004B76AC" w:rsidRPr="00447DF6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 xml:space="preserve">Troškovnik </w:t>
      </w:r>
      <w:r w:rsidRPr="00447DF6">
        <w:rPr>
          <w:rFonts w:ascii="Garamond" w:hAnsi="Garamond"/>
          <w:sz w:val="24"/>
          <w:szCs w:val="24"/>
        </w:rPr>
        <w:t>(ispunjen i potpisan od strane ponuditelja)</w:t>
      </w:r>
    </w:p>
    <w:p w:rsidR="004B76AC" w:rsidRDefault="004B76AC" w:rsidP="004B76AC">
      <w:pPr>
        <w:pStyle w:val="Bezproreda"/>
        <w:numPr>
          <w:ilvl w:val="0"/>
          <w:numId w:val="3"/>
        </w:numPr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b/>
          <w:sz w:val="24"/>
          <w:szCs w:val="24"/>
        </w:rPr>
        <w:t>Dokazi o sposobnosti</w:t>
      </w:r>
      <w:r w:rsidRPr="00447DF6">
        <w:rPr>
          <w:rFonts w:ascii="Garamond" w:hAnsi="Garamond"/>
          <w:sz w:val="24"/>
          <w:szCs w:val="24"/>
        </w:rPr>
        <w:t xml:space="preserve"> (traženi dokumenti)</w:t>
      </w:r>
    </w:p>
    <w:p w:rsidR="00734677" w:rsidRPr="00447DF6" w:rsidRDefault="00734677" w:rsidP="00734677">
      <w:pPr>
        <w:pStyle w:val="Bezproreda"/>
        <w:ind w:left="720"/>
        <w:rPr>
          <w:rFonts w:ascii="Garamond" w:hAnsi="Garamond"/>
          <w:sz w:val="24"/>
          <w:szCs w:val="24"/>
        </w:rPr>
      </w:pPr>
    </w:p>
    <w:p w:rsidR="00447DF6" w:rsidRDefault="00DA25F3" w:rsidP="00604F2D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 xml:space="preserve">ROK I </w:t>
      </w:r>
      <w:r w:rsidR="004B76AC" w:rsidRPr="00447DF6">
        <w:rPr>
          <w:rFonts w:ascii="Garamond" w:hAnsi="Garamond"/>
          <w:b/>
          <w:sz w:val="24"/>
          <w:szCs w:val="24"/>
        </w:rPr>
        <w:t>NAČIN DOSTAVE PONUDE</w:t>
      </w:r>
    </w:p>
    <w:p w:rsidR="00DA25F3" w:rsidRPr="00DA25F3" w:rsidRDefault="00DA25F3" w:rsidP="00DA25F3">
      <w:pPr>
        <w:pStyle w:val="Bezproreda"/>
        <w:rPr>
          <w:rFonts w:ascii="Garamond" w:hAnsi="Garamond"/>
          <w:b/>
          <w:sz w:val="24"/>
          <w:szCs w:val="24"/>
        </w:rPr>
      </w:pPr>
      <w:r w:rsidRPr="00DA25F3">
        <w:rPr>
          <w:rFonts w:ascii="Garamond" w:hAnsi="Garamond"/>
          <w:b/>
          <w:sz w:val="24"/>
          <w:szCs w:val="24"/>
        </w:rPr>
        <w:t xml:space="preserve">Rok za dostavu ponuda je </w:t>
      </w:r>
      <w:r w:rsidR="000F5628">
        <w:rPr>
          <w:rFonts w:ascii="Garamond" w:hAnsi="Garamond"/>
          <w:b/>
          <w:sz w:val="24"/>
          <w:szCs w:val="24"/>
        </w:rPr>
        <w:t>06</w:t>
      </w:r>
      <w:r w:rsidR="00FB430B">
        <w:rPr>
          <w:rFonts w:ascii="Garamond" w:hAnsi="Garamond"/>
          <w:b/>
          <w:sz w:val="24"/>
          <w:szCs w:val="24"/>
        </w:rPr>
        <w:t>.</w:t>
      </w:r>
      <w:r w:rsidRPr="00DA25F3">
        <w:rPr>
          <w:rFonts w:ascii="Garamond" w:hAnsi="Garamond"/>
          <w:b/>
          <w:sz w:val="24"/>
          <w:szCs w:val="24"/>
        </w:rPr>
        <w:t xml:space="preserve"> prosinca 20</w:t>
      </w:r>
      <w:r w:rsidR="00D6072B">
        <w:rPr>
          <w:rFonts w:ascii="Garamond" w:hAnsi="Garamond"/>
          <w:b/>
          <w:sz w:val="24"/>
          <w:szCs w:val="24"/>
        </w:rPr>
        <w:t>2</w:t>
      </w:r>
      <w:r w:rsidR="000F5628">
        <w:rPr>
          <w:rFonts w:ascii="Garamond" w:hAnsi="Garamond"/>
          <w:b/>
          <w:sz w:val="24"/>
          <w:szCs w:val="24"/>
        </w:rPr>
        <w:t>4</w:t>
      </w:r>
      <w:bookmarkStart w:id="0" w:name="_GoBack"/>
      <w:bookmarkEnd w:id="0"/>
      <w:r w:rsidRPr="00DA25F3">
        <w:rPr>
          <w:rFonts w:ascii="Garamond" w:hAnsi="Garamond"/>
          <w:b/>
          <w:sz w:val="24"/>
          <w:szCs w:val="24"/>
        </w:rPr>
        <w:t>. do 1</w:t>
      </w:r>
      <w:r w:rsidR="00E26791">
        <w:rPr>
          <w:rFonts w:ascii="Garamond" w:hAnsi="Garamond"/>
          <w:b/>
          <w:sz w:val="24"/>
          <w:szCs w:val="24"/>
        </w:rPr>
        <w:t>0</w:t>
      </w:r>
      <w:r w:rsidRPr="00DA25F3">
        <w:rPr>
          <w:rFonts w:ascii="Garamond" w:hAnsi="Garamond"/>
          <w:b/>
          <w:sz w:val="24"/>
          <w:szCs w:val="24"/>
        </w:rPr>
        <w:t xml:space="preserve"> sati.</w:t>
      </w:r>
    </w:p>
    <w:p w:rsidR="00447DF6" w:rsidRPr="00447DF6" w:rsidRDefault="00447DF6" w:rsidP="00447DF6">
      <w:pPr>
        <w:pStyle w:val="Bezproreda"/>
        <w:rPr>
          <w:rFonts w:ascii="Garamond" w:hAnsi="Garamond"/>
          <w:b/>
          <w:sz w:val="24"/>
          <w:szCs w:val="24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Ponuda se </w:t>
      </w:r>
      <w:r w:rsidR="00CB5BD3">
        <w:rPr>
          <w:rFonts w:ascii="Garamond" w:eastAsia="Times New Roman" w:hAnsi="Garamond" w:cs="Arial"/>
          <w:sz w:val="24"/>
          <w:szCs w:val="24"/>
          <w:lang w:eastAsia="hr-HR"/>
        </w:rPr>
        <w:t xml:space="preserve">dostavlja </w:t>
      </w: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u zatvorenoj omotnici na adresu javnog naručitelja, odnosno: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u w:val="single"/>
          <w:lang w:eastAsia="hr-HR"/>
        </w:rPr>
      </w:pPr>
      <w:r w:rsidRPr="00447DF6">
        <w:rPr>
          <w:rFonts w:ascii="Garamond" w:eastAsia="Times New Roman" w:hAnsi="Garamond" w:cs="Arial"/>
          <w:b/>
          <w:bCs/>
          <w:sz w:val="24"/>
          <w:szCs w:val="24"/>
          <w:u w:val="single"/>
          <w:lang w:eastAsia="hr-HR"/>
        </w:rPr>
        <w:t>Na omotnici ponude mora biti naznačeno</w:t>
      </w:r>
      <w:r w:rsidRPr="00447DF6">
        <w:rPr>
          <w:rFonts w:ascii="Garamond" w:eastAsia="Times New Roman" w:hAnsi="Garamond" w:cs="Arial"/>
          <w:sz w:val="24"/>
          <w:szCs w:val="24"/>
          <w:u w:val="single"/>
          <w:lang w:eastAsia="hr-HR"/>
        </w:rPr>
        <w:t xml:space="preserve"> :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ponuditelja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>naziv i adresa naručitelja: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TEHNIČKA ŠKOLA ZAGREB</w:t>
      </w:r>
    </w:p>
    <w:p w:rsidR="00447DF6" w:rsidRPr="00447DF6" w:rsidRDefault="00447DF6" w:rsidP="00447DF6">
      <w:pPr>
        <w:tabs>
          <w:tab w:val="left" w:pos="360"/>
          <w:tab w:val="left" w:pos="1080"/>
        </w:tabs>
        <w:spacing w:after="0" w:line="240" w:lineRule="auto"/>
        <w:ind w:left="709"/>
        <w:jc w:val="both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 xml:space="preserve">       ZAGREB, Palmotićeva 84, soba 14 prizemlje</w:t>
      </w:r>
    </w:p>
    <w:p w:rsidR="00447DF6" w:rsidRPr="00447DF6" w:rsidRDefault="00447DF6" w:rsidP="00447DF6">
      <w:pPr>
        <w:numPr>
          <w:ilvl w:val="0"/>
          <w:numId w:val="4"/>
        </w:numPr>
        <w:spacing w:after="0" w:line="240" w:lineRule="auto"/>
        <w:rPr>
          <w:rFonts w:ascii="Garamond" w:eastAsia="Times New Roman" w:hAnsi="Garamond" w:cs="Arial"/>
          <w:b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naziv predmeta nabave </w:t>
      </w:r>
    </w:p>
    <w:p w:rsidR="00447DF6" w:rsidRPr="00447DF6" w:rsidRDefault="00447DF6" w:rsidP="00447DF6">
      <w:pPr>
        <w:numPr>
          <w:ilvl w:val="0"/>
          <w:numId w:val="4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hr-HR"/>
        </w:rPr>
      </w:pPr>
      <w:r w:rsidRPr="00447DF6">
        <w:rPr>
          <w:rFonts w:ascii="Garamond" w:eastAsia="Times New Roman" w:hAnsi="Garamond" w:cs="Arial"/>
          <w:sz w:val="24"/>
          <w:szCs w:val="24"/>
          <w:lang w:eastAsia="hr-HR"/>
        </w:rPr>
        <w:t xml:space="preserve">naznaka  </w:t>
      </w:r>
      <w:r w:rsidRPr="00447DF6">
        <w:rPr>
          <w:rFonts w:ascii="Garamond" w:eastAsia="Times New Roman" w:hAnsi="Garamond" w:cs="Arial"/>
          <w:b/>
          <w:sz w:val="24"/>
          <w:szCs w:val="24"/>
          <w:lang w:eastAsia="hr-HR"/>
        </w:rPr>
        <w:t>"NE OTVARAJ"</w:t>
      </w:r>
    </w:p>
    <w:p w:rsidR="004B76AC" w:rsidRDefault="004B76AC" w:rsidP="004B76AC">
      <w:pPr>
        <w:pStyle w:val="Bezproreda"/>
        <w:rPr>
          <w:rFonts w:ascii="Garamond" w:hAnsi="Garamond"/>
          <w:sz w:val="24"/>
          <w:szCs w:val="24"/>
        </w:rPr>
      </w:pPr>
    </w:p>
    <w:p w:rsidR="00202010" w:rsidRPr="00CB5BD3" w:rsidRDefault="00202010" w:rsidP="00202010">
      <w:pPr>
        <w:pStyle w:val="Bezproreda"/>
        <w:numPr>
          <w:ilvl w:val="0"/>
          <w:numId w:val="8"/>
        </w:numPr>
        <w:rPr>
          <w:rFonts w:ascii="Garamond" w:hAnsi="Garamond"/>
          <w:b/>
          <w:sz w:val="24"/>
          <w:szCs w:val="24"/>
        </w:rPr>
      </w:pPr>
      <w:r w:rsidRPr="00CB5BD3">
        <w:rPr>
          <w:rFonts w:ascii="Garamond" w:hAnsi="Garamond"/>
          <w:b/>
          <w:sz w:val="24"/>
          <w:szCs w:val="24"/>
        </w:rPr>
        <w:t>OSTALO</w:t>
      </w:r>
    </w:p>
    <w:p w:rsidR="00202010" w:rsidRPr="00447DF6" w:rsidRDefault="00202010" w:rsidP="00FB430B">
      <w:pPr>
        <w:pStyle w:val="Bezproreda"/>
        <w:numPr>
          <w:ilvl w:val="0"/>
          <w:numId w:val="12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b/>
          <w:sz w:val="24"/>
          <w:szCs w:val="24"/>
        </w:rPr>
        <w:t>Obavijesti o rezultatima nabave:</w:t>
      </w:r>
      <w:r w:rsidRPr="00447DF6">
        <w:rPr>
          <w:rFonts w:ascii="Garamond" w:hAnsi="Garamond"/>
          <w:sz w:val="24"/>
          <w:szCs w:val="24"/>
        </w:rPr>
        <w:t xml:space="preserve"> Odluku o odabiru, </w:t>
      </w:r>
      <w:r>
        <w:rPr>
          <w:rFonts w:ascii="Garamond" w:hAnsi="Garamond"/>
          <w:sz w:val="24"/>
          <w:szCs w:val="24"/>
        </w:rPr>
        <w:t>Naručitelj će dostaviti u roku 1</w:t>
      </w:r>
      <w:r w:rsidR="009B33CF">
        <w:rPr>
          <w:rFonts w:ascii="Garamond" w:hAnsi="Garamond"/>
          <w:sz w:val="24"/>
          <w:szCs w:val="24"/>
        </w:rPr>
        <w:t>5</w:t>
      </w:r>
      <w:r w:rsidRPr="00447DF6">
        <w:rPr>
          <w:rFonts w:ascii="Garamond" w:hAnsi="Garamond"/>
          <w:sz w:val="24"/>
          <w:szCs w:val="24"/>
        </w:rPr>
        <w:t xml:space="preserve"> dana od dana određenog za dostavu ponuda</w:t>
      </w:r>
      <w:r>
        <w:rPr>
          <w:rFonts w:ascii="Garamond" w:hAnsi="Garamond"/>
          <w:sz w:val="24"/>
          <w:szCs w:val="24"/>
        </w:rPr>
        <w:t xml:space="preserve">. </w:t>
      </w:r>
    </w:p>
    <w:p w:rsidR="00202010" w:rsidRPr="007520AC" w:rsidRDefault="00202010" w:rsidP="00FB430B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Calibri"/>
          <w:color w:val="000000"/>
          <w:sz w:val="24"/>
          <w:szCs w:val="24"/>
        </w:rPr>
      </w:pPr>
      <w:r w:rsidRPr="007520AC">
        <w:rPr>
          <w:rFonts w:ascii="Garamond" w:hAnsi="Garamond"/>
          <w:b/>
          <w:sz w:val="24"/>
          <w:szCs w:val="24"/>
        </w:rPr>
        <w:lastRenderedPageBreak/>
        <w:t>Sve dokumente</w:t>
      </w:r>
      <w:r w:rsidRPr="007520AC">
        <w:rPr>
          <w:rFonts w:ascii="Garamond" w:hAnsi="Garamond"/>
          <w:sz w:val="24"/>
          <w:szCs w:val="24"/>
        </w:rPr>
        <w:t xml:space="preserve"> koje naručitelj zahtijeva sukladno točk</w:t>
      </w:r>
      <w:r>
        <w:rPr>
          <w:rFonts w:ascii="Garamond" w:hAnsi="Garamond"/>
          <w:sz w:val="24"/>
          <w:szCs w:val="24"/>
        </w:rPr>
        <w:t>i</w:t>
      </w:r>
      <w:r w:rsidRPr="007520AC">
        <w:rPr>
          <w:rFonts w:ascii="Garamond" w:hAnsi="Garamond"/>
          <w:sz w:val="24"/>
          <w:szCs w:val="24"/>
        </w:rPr>
        <w:t xml:space="preserve"> 4. ovog poziva  za dostavu ponuda ponuditelji mogu dostaviti u neovjerenoj preslici. Neovjerenom preslikom smatra se i neovjereni ispis elektroničke isprave. </w:t>
      </w:r>
      <w:r w:rsidRPr="007520AC">
        <w:rPr>
          <w:rFonts w:ascii="Garamond" w:hAnsi="Garamond" w:cs="Calibri"/>
          <w:color w:val="000000"/>
          <w:sz w:val="24"/>
          <w:szCs w:val="24"/>
        </w:rPr>
        <w:t xml:space="preserve">U slučaju postojanja sumnje u istinitost podataka navedenih u dokumentima koje su ponuditelji dostavili sukladno </w:t>
      </w:r>
      <w:r>
        <w:rPr>
          <w:rFonts w:ascii="Garamond" w:hAnsi="Garamond" w:cs="Calibri"/>
          <w:color w:val="000000"/>
          <w:sz w:val="24"/>
          <w:szCs w:val="24"/>
        </w:rPr>
        <w:t xml:space="preserve">točki 4., </w:t>
      </w:r>
      <w:r w:rsidRPr="007520AC">
        <w:rPr>
          <w:rFonts w:ascii="Garamond" w:hAnsi="Garamond" w:cs="Calibri"/>
          <w:color w:val="000000"/>
          <w:sz w:val="24"/>
          <w:szCs w:val="24"/>
        </w:rPr>
        <w:t xml:space="preserve"> naručitelj može radi provjere istinitosti podataka: </w:t>
      </w:r>
    </w:p>
    <w:p w:rsidR="00202010" w:rsidRPr="007520AC" w:rsidRDefault="00202010" w:rsidP="00FB430B">
      <w:pPr>
        <w:pStyle w:val="Odlomakpopisa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7520AC">
        <w:rPr>
          <w:rFonts w:ascii="Garamond" w:hAnsi="Garamond" w:cs="Calibri"/>
          <w:color w:val="000000"/>
          <w:sz w:val="24"/>
          <w:szCs w:val="24"/>
        </w:rPr>
        <w:t>od ponuditelja zatraži</w:t>
      </w:r>
      <w:r>
        <w:rPr>
          <w:rFonts w:ascii="Garamond" w:hAnsi="Garamond" w:cs="Calibri"/>
          <w:color w:val="000000"/>
          <w:sz w:val="24"/>
          <w:szCs w:val="24"/>
        </w:rPr>
        <w:t>ti da u primjerenom roku dostavi</w:t>
      </w:r>
      <w:r w:rsidRPr="007520AC">
        <w:rPr>
          <w:rFonts w:ascii="Garamond" w:hAnsi="Garamond" w:cs="Calibri"/>
          <w:color w:val="000000"/>
          <w:sz w:val="24"/>
          <w:szCs w:val="24"/>
        </w:rPr>
        <w:t xml:space="preserve"> izvornike ili ovjerene preslike tih dokumenata i/ili </w:t>
      </w:r>
    </w:p>
    <w:p w:rsidR="00202010" w:rsidRPr="007520AC" w:rsidRDefault="00202010" w:rsidP="00FB430B">
      <w:pPr>
        <w:pStyle w:val="Odlomakpopisa"/>
        <w:numPr>
          <w:ilvl w:val="1"/>
          <w:numId w:val="12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7520AC">
        <w:rPr>
          <w:rFonts w:ascii="Garamond" w:hAnsi="Garamond" w:cs="Calibri"/>
          <w:color w:val="000000"/>
          <w:sz w:val="24"/>
          <w:szCs w:val="24"/>
        </w:rPr>
        <w:t xml:space="preserve">obratiti se izdavatelju dokumenta i/ili nadležnim tijelima. </w:t>
      </w:r>
    </w:p>
    <w:p w:rsidR="00FB430B" w:rsidRPr="000679EF" w:rsidRDefault="00FB430B" w:rsidP="00FB430B">
      <w:pPr>
        <w:pStyle w:val="Odlomakpopisa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rPr>
          <w:rFonts w:ascii="Garamond" w:hAnsi="Garamond" w:cs="Calibri"/>
          <w:color w:val="000000"/>
          <w:sz w:val="24"/>
          <w:szCs w:val="24"/>
        </w:rPr>
      </w:pPr>
      <w:r w:rsidRPr="000679EF">
        <w:rPr>
          <w:rFonts w:ascii="Garamond" w:hAnsi="Garamond" w:cs="Calibri"/>
          <w:b/>
          <w:color w:val="000000"/>
          <w:sz w:val="24"/>
          <w:szCs w:val="24"/>
        </w:rPr>
        <w:t>Postupak se provodi</w:t>
      </w:r>
      <w:r w:rsidRPr="000679EF">
        <w:rPr>
          <w:rFonts w:ascii="Garamond" w:hAnsi="Garamond" w:cs="Calibri"/>
          <w:color w:val="000000"/>
          <w:sz w:val="24"/>
          <w:szCs w:val="24"/>
        </w:rPr>
        <w:t xml:space="preserve"> prema čl</w:t>
      </w:r>
      <w:r w:rsidR="009B33CF">
        <w:rPr>
          <w:rFonts w:ascii="Garamond" w:hAnsi="Garamond" w:cs="Calibri"/>
          <w:color w:val="000000"/>
          <w:sz w:val="24"/>
          <w:szCs w:val="24"/>
        </w:rPr>
        <w:t>.</w:t>
      </w:r>
      <w:r w:rsidR="00E26791">
        <w:rPr>
          <w:rFonts w:ascii="Garamond" w:hAnsi="Garamond" w:cs="Calibri"/>
          <w:color w:val="000000"/>
          <w:sz w:val="24"/>
          <w:szCs w:val="24"/>
        </w:rPr>
        <w:t>9</w:t>
      </w:r>
      <w:r w:rsidRPr="000679EF">
        <w:rPr>
          <w:rFonts w:ascii="Garamond" w:hAnsi="Garamond" w:cs="Calibri"/>
          <w:color w:val="000000"/>
          <w:sz w:val="24"/>
          <w:szCs w:val="24"/>
        </w:rPr>
        <w:t>. Naputka za provedbu postupaka jednostavne nabave.</w:t>
      </w:r>
    </w:p>
    <w:p w:rsidR="00202010" w:rsidRPr="00447DF6" w:rsidRDefault="00202010" w:rsidP="00202010">
      <w:pPr>
        <w:pStyle w:val="Odlomakpopisa"/>
        <w:jc w:val="both"/>
        <w:rPr>
          <w:rFonts w:ascii="Garamond" w:hAnsi="Garamond"/>
          <w:sz w:val="24"/>
          <w:szCs w:val="24"/>
        </w:rPr>
      </w:pPr>
    </w:p>
    <w:p w:rsidR="00202010" w:rsidRPr="00447DF6" w:rsidRDefault="00202010" w:rsidP="00202010">
      <w:pPr>
        <w:pStyle w:val="Bezproreda"/>
        <w:rPr>
          <w:rFonts w:ascii="Garamond" w:hAnsi="Garamond"/>
          <w:sz w:val="24"/>
          <w:szCs w:val="24"/>
        </w:rPr>
      </w:pPr>
    </w:p>
    <w:p w:rsidR="00202010" w:rsidRPr="00447DF6" w:rsidRDefault="00202010" w:rsidP="00202010">
      <w:pPr>
        <w:pStyle w:val="Bezproreda"/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>S poštovanjem,</w:t>
      </w:r>
    </w:p>
    <w:p w:rsidR="00202010" w:rsidRPr="00447DF6" w:rsidRDefault="00202010" w:rsidP="00202010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  <w:t>Ravnatelj:</w:t>
      </w:r>
    </w:p>
    <w:p w:rsidR="00202010" w:rsidRPr="00447DF6" w:rsidRDefault="00202010" w:rsidP="00202010">
      <w:pPr>
        <w:pStyle w:val="Bezproreda"/>
        <w:tabs>
          <w:tab w:val="right" w:pos="8789"/>
        </w:tabs>
        <w:rPr>
          <w:rFonts w:ascii="Garamond" w:hAnsi="Garamond"/>
          <w:sz w:val="24"/>
          <w:szCs w:val="24"/>
        </w:rPr>
      </w:pPr>
      <w:r w:rsidRPr="00447DF6">
        <w:rPr>
          <w:rFonts w:ascii="Garamond" w:hAnsi="Garamond"/>
          <w:sz w:val="24"/>
          <w:szCs w:val="24"/>
        </w:rPr>
        <w:tab/>
      </w:r>
      <w:r w:rsidR="00317BA5">
        <w:rPr>
          <w:rFonts w:ascii="Garamond" w:hAnsi="Garamond"/>
          <w:sz w:val="24"/>
          <w:szCs w:val="24"/>
        </w:rPr>
        <w:t>Patrik Mardešić</w:t>
      </w:r>
      <w:r>
        <w:rPr>
          <w:rFonts w:ascii="Garamond" w:hAnsi="Garamond"/>
          <w:sz w:val="24"/>
          <w:szCs w:val="24"/>
        </w:rPr>
        <w:t>, v.r.</w:t>
      </w:r>
    </w:p>
    <w:p w:rsidR="00202010" w:rsidRDefault="00202010" w:rsidP="00202010">
      <w:pPr>
        <w:pStyle w:val="Bezproreda"/>
        <w:rPr>
          <w:rFonts w:ascii="Garamond" w:hAnsi="Garamond"/>
          <w:sz w:val="24"/>
          <w:szCs w:val="24"/>
        </w:rPr>
      </w:pPr>
    </w:p>
    <w:p w:rsidR="008A27B0" w:rsidRDefault="008A27B0" w:rsidP="00CB5BD3">
      <w:pPr>
        <w:pStyle w:val="Bezproreda"/>
        <w:rPr>
          <w:rFonts w:ascii="Garamond" w:hAnsi="Garamond"/>
          <w:sz w:val="24"/>
          <w:szCs w:val="24"/>
        </w:rPr>
      </w:pPr>
    </w:p>
    <w:p w:rsidR="00DA25F3" w:rsidRDefault="00DA25F3" w:rsidP="00CB5BD3">
      <w:pPr>
        <w:pStyle w:val="Bezproreda"/>
        <w:rPr>
          <w:rFonts w:ascii="Garamond" w:hAnsi="Garamond"/>
          <w:sz w:val="24"/>
          <w:szCs w:val="24"/>
        </w:rPr>
      </w:pPr>
    </w:p>
    <w:p w:rsidR="00CB5BD3" w:rsidRPr="00CB5BD3" w:rsidRDefault="00CB5BD3" w:rsidP="00CB5BD3">
      <w:pPr>
        <w:pStyle w:val="Bezproreda"/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U privitku:</w:t>
      </w:r>
    </w:p>
    <w:p w:rsidR="00CB5BD3" w:rsidRPr="00CB5BD3" w:rsidRDefault="00CB5BD3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Ponudbeni list – obrazac</w:t>
      </w:r>
    </w:p>
    <w:p w:rsidR="00447DF6" w:rsidRPr="00CB5BD3" w:rsidRDefault="00CB5BD3" w:rsidP="00CB5BD3">
      <w:pPr>
        <w:pStyle w:val="Bezproreda"/>
        <w:numPr>
          <w:ilvl w:val="0"/>
          <w:numId w:val="5"/>
        </w:numPr>
        <w:rPr>
          <w:rFonts w:ascii="Garamond" w:hAnsi="Garamond"/>
          <w:sz w:val="24"/>
          <w:szCs w:val="24"/>
        </w:rPr>
      </w:pPr>
      <w:r w:rsidRPr="00CB5BD3">
        <w:rPr>
          <w:rFonts w:ascii="Garamond" w:hAnsi="Garamond"/>
          <w:sz w:val="24"/>
          <w:szCs w:val="24"/>
        </w:rPr>
        <w:t>Troškovnik - obrazac</w:t>
      </w:r>
      <w:r w:rsidR="00447DF6" w:rsidRPr="00CB5BD3">
        <w:rPr>
          <w:rFonts w:ascii="Garamond" w:hAnsi="Garamond"/>
          <w:sz w:val="24"/>
          <w:szCs w:val="24"/>
        </w:rPr>
        <w:tab/>
      </w:r>
    </w:p>
    <w:sectPr w:rsidR="00447DF6" w:rsidRPr="00CB5B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18E"/>
    <w:multiLevelType w:val="hybridMultilevel"/>
    <w:tmpl w:val="71949E5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11A17795"/>
    <w:multiLevelType w:val="hybridMultilevel"/>
    <w:tmpl w:val="D2604626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331F24"/>
    <w:multiLevelType w:val="hybridMultilevel"/>
    <w:tmpl w:val="304299C6"/>
    <w:lvl w:ilvl="0" w:tplc="FFFFFFFF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E25AD5"/>
    <w:multiLevelType w:val="hybridMultilevel"/>
    <w:tmpl w:val="987898DC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B99C10BA">
      <w:numFmt w:val="bullet"/>
      <w:lvlText w:val="–"/>
      <w:lvlJc w:val="left"/>
      <w:pPr>
        <w:ind w:left="1440" w:hanging="360"/>
      </w:pPr>
      <w:rPr>
        <w:rFonts w:ascii="Garamond" w:eastAsiaTheme="minorHAnsi" w:hAnsi="Garamond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224F5A"/>
    <w:multiLevelType w:val="hybridMultilevel"/>
    <w:tmpl w:val="CEA8A78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76339"/>
    <w:multiLevelType w:val="hybridMultilevel"/>
    <w:tmpl w:val="90323C6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87312E"/>
    <w:multiLevelType w:val="hybridMultilevel"/>
    <w:tmpl w:val="65784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6E19"/>
    <w:multiLevelType w:val="hybridMultilevel"/>
    <w:tmpl w:val="464AE792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344B26"/>
    <w:multiLevelType w:val="hybridMultilevel"/>
    <w:tmpl w:val="F0CA2672"/>
    <w:lvl w:ilvl="0" w:tplc="6518CA6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84E4193"/>
    <w:multiLevelType w:val="hybridMultilevel"/>
    <w:tmpl w:val="991C6BC6"/>
    <w:lvl w:ilvl="0" w:tplc="1E18FB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B1418E"/>
    <w:multiLevelType w:val="hybridMultilevel"/>
    <w:tmpl w:val="6EE6D136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C14250"/>
    <w:multiLevelType w:val="hybridMultilevel"/>
    <w:tmpl w:val="2C7E3E10"/>
    <w:lvl w:ilvl="0" w:tplc="5344F1A6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531CAC88">
      <w:numFmt w:val="bullet"/>
      <w:lvlText w:val="–"/>
      <w:lvlJc w:val="left"/>
      <w:pPr>
        <w:ind w:left="1440" w:hanging="360"/>
      </w:pPr>
      <w:rPr>
        <w:rFonts w:ascii="Garamond" w:eastAsiaTheme="minorHAnsi" w:hAnsi="Garamond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2"/>
  </w:num>
  <w:num w:numId="5">
    <w:abstractNumId w:val="6"/>
  </w:num>
  <w:num w:numId="6">
    <w:abstractNumId w:val="1"/>
  </w:num>
  <w:num w:numId="7">
    <w:abstractNumId w:val="4"/>
  </w:num>
  <w:num w:numId="8">
    <w:abstractNumId w:val="9"/>
  </w:num>
  <w:num w:numId="9">
    <w:abstractNumId w:val="0"/>
  </w:num>
  <w:num w:numId="10">
    <w:abstractNumId w:val="5"/>
  </w:num>
  <w:num w:numId="11">
    <w:abstractNumId w:val="1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C7C"/>
    <w:rsid w:val="00050EC0"/>
    <w:rsid w:val="000A2B02"/>
    <w:rsid w:val="000E003D"/>
    <w:rsid w:val="000F5628"/>
    <w:rsid w:val="00157097"/>
    <w:rsid w:val="001861AA"/>
    <w:rsid w:val="00202010"/>
    <w:rsid w:val="002133AF"/>
    <w:rsid w:val="002E6113"/>
    <w:rsid w:val="00317BA5"/>
    <w:rsid w:val="003A14D0"/>
    <w:rsid w:val="00447DF6"/>
    <w:rsid w:val="004B76AC"/>
    <w:rsid w:val="00523A1F"/>
    <w:rsid w:val="005D5968"/>
    <w:rsid w:val="00604F2D"/>
    <w:rsid w:val="0069544B"/>
    <w:rsid w:val="00734677"/>
    <w:rsid w:val="00757177"/>
    <w:rsid w:val="00782E25"/>
    <w:rsid w:val="007C220C"/>
    <w:rsid w:val="007F4CB8"/>
    <w:rsid w:val="00846133"/>
    <w:rsid w:val="0087667C"/>
    <w:rsid w:val="008A27B0"/>
    <w:rsid w:val="008C00A6"/>
    <w:rsid w:val="008F7B90"/>
    <w:rsid w:val="0091287A"/>
    <w:rsid w:val="00992107"/>
    <w:rsid w:val="009B33CF"/>
    <w:rsid w:val="009F0A9C"/>
    <w:rsid w:val="00AC753A"/>
    <w:rsid w:val="00B21C7C"/>
    <w:rsid w:val="00B3682E"/>
    <w:rsid w:val="00B56C3E"/>
    <w:rsid w:val="00B624C5"/>
    <w:rsid w:val="00B90279"/>
    <w:rsid w:val="00B928E6"/>
    <w:rsid w:val="00BD65E2"/>
    <w:rsid w:val="00BE3D8E"/>
    <w:rsid w:val="00CB5BD3"/>
    <w:rsid w:val="00CC7721"/>
    <w:rsid w:val="00D16E35"/>
    <w:rsid w:val="00D6072B"/>
    <w:rsid w:val="00DA25F3"/>
    <w:rsid w:val="00E26791"/>
    <w:rsid w:val="00ED0346"/>
    <w:rsid w:val="00F14A4E"/>
    <w:rsid w:val="00F24B53"/>
    <w:rsid w:val="00F26433"/>
    <w:rsid w:val="00F37667"/>
    <w:rsid w:val="00F4456B"/>
    <w:rsid w:val="00FB430B"/>
    <w:rsid w:val="00FF6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4:docId w14:val="100840F9"/>
  <w15:docId w15:val="{22F8600A-F02C-4D2A-971C-421D5E6D4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next w:val="Normal"/>
    <w:link w:val="Naslov2Char"/>
    <w:qFormat/>
    <w:rsid w:val="00B21C7C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CB5B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rsid w:val="00B21C7C"/>
    <w:rPr>
      <w:rFonts w:ascii="Times New Roman" w:eastAsia="Times New Roman" w:hAnsi="Times New Roman" w:cs="Times New Roman"/>
      <w:b/>
      <w:bCs/>
      <w:sz w:val="20"/>
      <w:szCs w:val="24"/>
      <w:lang w:eastAsia="hr-HR"/>
    </w:rPr>
  </w:style>
  <w:style w:type="paragraph" w:styleId="Tijeloteksta">
    <w:name w:val="Body Text"/>
    <w:basedOn w:val="Normal"/>
    <w:link w:val="TijelotekstaChar"/>
    <w:rsid w:val="00B21C7C"/>
    <w:pPr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B21C7C"/>
    <w:rPr>
      <w:rFonts w:ascii="Times New Roman" w:eastAsia="Times New Roman" w:hAnsi="Times New Roman" w:cs="Times New Roman"/>
      <w:b/>
      <w:bCs/>
      <w:sz w:val="24"/>
      <w:szCs w:val="24"/>
      <w:lang w:eastAsia="hr-HR"/>
    </w:rPr>
  </w:style>
  <w:style w:type="paragraph" w:customStyle="1" w:styleId="CharCharCharCharCharCharCharCharCharCharCharCharCharCharCharCharCharChar">
    <w:name w:val="Char Char Char Char Char Char Char Char Char Char Char Char Char Char Char Char Char Char"/>
    <w:basedOn w:val="Normal"/>
    <w:rsid w:val="00B21C7C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Bezproreda">
    <w:name w:val="No Spacing"/>
    <w:uiPriority w:val="1"/>
    <w:qFormat/>
    <w:rsid w:val="007F4CB8"/>
    <w:pPr>
      <w:spacing w:after="0" w:line="240" w:lineRule="auto"/>
    </w:pPr>
  </w:style>
  <w:style w:type="paragraph" w:customStyle="1" w:styleId="CharCharCharCharCharCharCharCharCharCharCharCharCharCharCharCharCharChar0">
    <w:name w:val="Char Char Char Char Char Char Char Char Char Char Char Char Char Char Char Char Char Char"/>
    <w:basedOn w:val="Normal"/>
    <w:rsid w:val="005D5968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Odlomakpopisa">
    <w:name w:val="List Paragraph"/>
    <w:basedOn w:val="Normal"/>
    <w:uiPriority w:val="34"/>
    <w:qFormat/>
    <w:rsid w:val="003A14D0"/>
    <w:pPr>
      <w:ind w:left="720"/>
      <w:contextualSpacing/>
    </w:pPr>
  </w:style>
  <w:style w:type="character" w:customStyle="1" w:styleId="Naslov3Char">
    <w:name w:val="Naslov 3 Char"/>
    <w:basedOn w:val="Zadanifontodlomka"/>
    <w:link w:val="Naslov3"/>
    <w:uiPriority w:val="9"/>
    <w:semiHidden/>
    <w:rsid w:val="00CB5BD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initekst">
    <w:name w:val="Plain Text"/>
    <w:basedOn w:val="Normal"/>
    <w:link w:val="ObinitekstChar"/>
    <w:rsid w:val="00782E2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hr-HR"/>
    </w:rPr>
  </w:style>
  <w:style w:type="character" w:customStyle="1" w:styleId="ObinitekstChar">
    <w:name w:val="Obični tekst Char"/>
    <w:basedOn w:val="Zadanifontodlomka"/>
    <w:link w:val="Obinitekst"/>
    <w:rsid w:val="00782E25"/>
    <w:rPr>
      <w:rFonts w:ascii="Courier New" w:eastAsia="Times New Roman" w:hAnsi="Courier New" w:cs="Courier New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0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Martina</dc:creator>
  <cp:lastModifiedBy>Martina Babić</cp:lastModifiedBy>
  <cp:revision>2</cp:revision>
  <cp:lastPrinted>2014-12-04T10:26:00Z</cp:lastPrinted>
  <dcterms:created xsi:type="dcterms:W3CDTF">2024-11-25T09:44:00Z</dcterms:created>
  <dcterms:modified xsi:type="dcterms:W3CDTF">2024-11-25T09:44:00Z</dcterms:modified>
</cp:coreProperties>
</file>